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73C" w:rsidRPr="00170999" w:rsidRDefault="002A7C82" w:rsidP="001B53C1">
      <w:pPr>
        <w:spacing w:after="240" w:line="312" w:lineRule="auto"/>
        <w:jc w:val="center"/>
        <w:rPr>
          <w:rFonts w:ascii="Times New Roman" w:hAnsi="Times New Roman" w:cs="Times New Roman"/>
          <w:b/>
          <w:sz w:val="30"/>
          <w:szCs w:val="30"/>
        </w:rPr>
      </w:pPr>
      <w:r w:rsidRPr="00170999">
        <w:rPr>
          <w:rFonts w:ascii="Times New Roman" w:hAnsi="Times New Roman" w:cs="Times New Roman"/>
          <w:b/>
          <w:sz w:val="30"/>
          <w:szCs w:val="30"/>
          <w:lang w:val="vi-VN"/>
        </w:rPr>
        <w:t xml:space="preserve">PHẪU THUẬT LẤY MÁU TỤ </w:t>
      </w:r>
      <w:r w:rsidR="00F626B9" w:rsidRPr="00170999">
        <w:rPr>
          <w:rFonts w:ascii="Times New Roman" w:hAnsi="Times New Roman" w:cs="Times New Roman"/>
          <w:b/>
          <w:sz w:val="30"/>
          <w:szCs w:val="30"/>
        </w:rPr>
        <w:t>QUANH Ổ MẮT SAU CTSN</w:t>
      </w:r>
    </w:p>
    <w:p w:rsidR="0019673C" w:rsidRPr="00E4181E" w:rsidRDefault="00E4181E" w:rsidP="001B53C1">
      <w:pPr>
        <w:pStyle w:val="ListParagraph"/>
        <w:numPr>
          <w:ilvl w:val="0"/>
          <w:numId w:val="1"/>
        </w:numPr>
        <w:spacing w:line="312" w:lineRule="auto"/>
        <w:ind w:left="426" w:hanging="426"/>
        <w:rPr>
          <w:rFonts w:ascii="Times New Roman" w:hAnsi="Times New Roman" w:cs="Times New Roman"/>
          <w:b/>
        </w:rPr>
      </w:pPr>
      <w:r>
        <w:rPr>
          <w:rFonts w:ascii="Times New Roman" w:hAnsi="Times New Roman" w:cs="Times New Roman"/>
          <w:b/>
        </w:rPr>
        <w:t>ĐẠI CƯƠNG</w:t>
      </w:r>
    </w:p>
    <w:p w:rsidR="007B731D" w:rsidRPr="001F5962" w:rsidRDefault="001F5962" w:rsidP="001B53C1">
      <w:pPr>
        <w:spacing w:line="312" w:lineRule="auto"/>
        <w:ind w:firstLine="680"/>
        <w:jc w:val="both"/>
        <w:rPr>
          <w:rFonts w:ascii="Times New Roman" w:hAnsi="Times New Roman" w:cs="Times New Roman"/>
          <w:sz w:val="26"/>
          <w:szCs w:val="26"/>
        </w:rPr>
      </w:pPr>
      <w:r>
        <w:rPr>
          <w:rFonts w:ascii="Times New Roman" w:hAnsi="Times New Roman" w:cs="Times New Roman"/>
          <w:sz w:val="26"/>
          <w:szCs w:val="26"/>
        </w:rPr>
        <w:t xml:space="preserve">Chấn thương sọ não là một trong các cấp cứu ngoại khoa thường gặp nhất. </w:t>
      </w:r>
      <w:r w:rsidR="001B53C1">
        <w:rPr>
          <w:rFonts w:ascii="Times New Roman" w:hAnsi="Times New Roman" w:cs="Times New Roman"/>
          <w:sz w:val="26"/>
          <w:szCs w:val="26"/>
        </w:rPr>
        <w:t>Người bệnh</w:t>
      </w:r>
      <w:r>
        <w:rPr>
          <w:rFonts w:ascii="Times New Roman" w:hAnsi="Times New Roman" w:cs="Times New Roman"/>
          <w:sz w:val="26"/>
          <w:szCs w:val="26"/>
        </w:rPr>
        <w:t xml:space="preserve"> thường nhập viện trong bệnh cảnh đa chấn thương, trong đó các tổn thương phối hợp hay gặp nhất là chấn thương hàm mặt, chấn thương mắt và chấn thương cột sống cổ. Trong các tổn thương trên thì chấn thương mắt thường ít được quan tâm đúng mức vì không trực tiếp đe dọa tính mạng </w:t>
      </w:r>
      <w:r w:rsidR="001B53C1">
        <w:rPr>
          <w:rFonts w:ascii="Times New Roman" w:hAnsi="Times New Roman" w:cs="Times New Roman"/>
          <w:sz w:val="26"/>
          <w:szCs w:val="26"/>
        </w:rPr>
        <w:t>người bệnh</w:t>
      </w:r>
      <w:r>
        <w:rPr>
          <w:rFonts w:ascii="Times New Roman" w:hAnsi="Times New Roman" w:cs="Times New Roman"/>
          <w:sz w:val="26"/>
          <w:szCs w:val="26"/>
        </w:rPr>
        <w:t>, tuy nhiên có thể để lại di chứng nặng nề, thậm chí mù lòa. T</w:t>
      </w:r>
      <w:r w:rsidR="00683B3B">
        <w:rPr>
          <w:rFonts w:ascii="Times New Roman" w:hAnsi="Times New Roman" w:cs="Times New Roman"/>
          <w:sz w:val="26"/>
          <w:szCs w:val="26"/>
        </w:rPr>
        <w:t>ất cả</w:t>
      </w:r>
      <w:r>
        <w:rPr>
          <w:rFonts w:ascii="Times New Roman" w:hAnsi="Times New Roman" w:cs="Times New Roman"/>
          <w:sz w:val="26"/>
          <w:szCs w:val="26"/>
        </w:rPr>
        <w:t xml:space="preserve"> các thành phần của mắt </w:t>
      </w:r>
      <w:r w:rsidR="00683B3B">
        <w:rPr>
          <w:rFonts w:ascii="Times New Roman" w:hAnsi="Times New Roman" w:cs="Times New Roman"/>
          <w:sz w:val="26"/>
          <w:szCs w:val="26"/>
        </w:rPr>
        <w:t xml:space="preserve">đều có thể bị tổn thương </w:t>
      </w:r>
      <w:r>
        <w:rPr>
          <w:rFonts w:ascii="Times New Roman" w:hAnsi="Times New Roman" w:cs="Times New Roman"/>
          <w:sz w:val="26"/>
          <w:szCs w:val="26"/>
        </w:rPr>
        <w:t>(mi và lệ bộ, giác mạc, củng mạc</w:t>
      </w:r>
      <w:r w:rsidR="00683B3B">
        <w:rPr>
          <w:rFonts w:ascii="Times New Roman" w:hAnsi="Times New Roman" w:cs="Times New Roman"/>
          <w:sz w:val="26"/>
          <w:szCs w:val="26"/>
        </w:rPr>
        <w:t>, thủy tinh thể…), trong đó tổn thương vỡ thành xương hốc mắt gây máu tụ chén ép thần kinh thị giác hoặc tăng áp lực hốc mắt cấp tính làm thị lực giảm trầm trọng hoặc mất, đòi hỏi phái được phát hiện và xử lý sớm.</w:t>
      </w:r>
    </w:p>
    <w:p w:rsidR="0019673C" w:rsidRPr="002A7C82" w:rsidRDefault="0019673C" w:rsidP="001B53C1">
      <w:pPr>
        <w:spacing w:line="312" w:lineRule="auto"/>
        <w:ind w:firstLine="680"/>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Mã ICD 9</w:t>
      </w:r>
      <w:r w:rsidR="007B731D">
        <w:rPr>
          <w:rFonts w:ascii="Times New Roman" w:hAnsi="Times New Roman" w:cs="Times New Roman"/>
          <w:sz w:val="26"/>
          <w:szCs w:val="26"/>
        </w:rPr>
        <w:t>:</w:t>
      </w:r>
      <w:r w:rsidR="00EB0AE6">
        <w:rPr>
          <w:rFonts w:ascii="Times New Roman" w:hAnsi="Times New Roman" w:cs="Times New Roman"/>
          <w:sz w:val="26"/>
          <w:szCs w:val="26"/>
        </w:rPr>
        <w:t>16</w:t>
      </w:r>
      <w:r w:rsidRPr="002A7C82">
        <w:rPr>
          <w:rFonts w:ascii="Times New Roman" w:hAnsi="Times New Roman" w:cs="Times New Roman"/>
          <w:sz w:val="26"/>
          <w:szCs w:val="26"/>
          <w:lang w:val="vi-VN"/>
        </w:rPr>
        <w:t>.</w:t>
      </w:r>
      <w:r w:rsidR="00EB0AE6">
        <w:rPr>
          <w:rFonts w:ascii="Times New Roman" w:hAnsi="Times New Roman" w:cs="Times New Roman"/>
          <w:sz w:val="26"/>
          <w:szCs w:val="26"/>
        </w:rPr>
        <w:t>8</w:t>
      </w:r>
    </w:p>
    <w:p w:rsidR="0039467B" w:rsidRPr="00E4181E" w:rsidRDefault="002A7C82" w:rsidP="001B53C1">
      <w:pPr>
        <w:pStyle w:val="ListParagraph"/>
        <w:numPr>
          <w:ilvl w:val="0"/>
          <w:numId w:val="1"/>
        </w:numPr>
        <w:spacing w:line="312" w:lineRule="auto"/>
        <w:ind w:left="426" w:hanging="426"/>
        <w:rPr>
          <w:rFonts w:ascii="Times New Roman" w:hAnsi="Times New Roman" w:cs="Times New Roman"/>
          <w:b/>
        </w:rPr>
      </w:pPr>
      <w:r w:rsidRPr="00E4181E">
        <w:rPr>
          <w:rFonts w:ascii="Times New Roman" w:hAnsi="Times New Roman" w:cs="Times New Roman"/>
          <w:b/>
        </w:rPr>
        <w:t>CHỈ ĐỊNH</w:t>
      </w:r>
    </w:p>
    <w:p w:rsidR="0039467B" w:rsidRPr="00521A1D" w:rsidRDefault="00683B3B" w:rsidP="001B53C1">
      <w:pPr>
        <w:spacing w:line="312" w:lineRule="auto"/>
        <w:ind w:firstLine="680"/>
        <w:jc w:val="both"/>
        <w:rPr>
          <w:rFonts w:ascii="Times New Roman" w:hAnsi="Times New Roman" w:cs="Times New Roman"/>
          <w:sz w:val="26"/>
          <w:szCs w:val="26"/>
        </w:rPr>
      </w:pPr>
      <w:r w:rsidRPr="00521A1D">
        <w:rPr>
          <w:rFonts w:ascii="Times New Roman" w:hAnsi="Times New Roman" w:cs="Times New Roman"/>
          <w:sz w:val="26"/>
          <w:szCs w:val="26"/>
        </w:rPr>
        <w:t>Chấn thương sọ não vùng nền sọ - trần ổ mắ</w:t>
      </w:r>
      <w:r w:rsidR="009221F2">
        <w:rPr>
          <w:rFonts w:ascii="Times New Roman" w:hAnsi="Times New Roman" w:cs="Times New Roman"/>
          <w:sz w:val="26"/>
          <w:szCs w:val="26"/>
        </w:rPr>
        <w:t>t mà thị</w:t>
      </w:r>
      <w:r w:rsidRPr="00521A1D">
        <w:rPr>
          <w:rFonts w:ascii="Times New Roman" w:hAnsi="Times New Roman" w:cs="Times New Roman"/>
          <w:sz w:val="26"/>
          <w:szCs w:val="26"/>
        </w:rPr>
        <w:t xml:space="preserve"> lực </w:t>
      </w:r>
      <w:r w:rsidR="001B53C1">
        <w:rPr>
          <w:rFonts w:ascii="Times New Roman" w:hAnsi="Times New Roman" w:cs="Times New Roman"/>
          <w:sz w:val="26"/>
          <w:szCs w:val="26"/>
        </w:rPr>
        <w:t>người bệnh</w:t>
      </w:r>
      <w:r w:rsidRPr="00521A1D">
        <w:rPr>
          <w:rFonts w:ascii="Times New Roman" w:hAnsi="Times New Roman" w:cs="Times New Roman"/>
          <w:sz w:val="26"/>
          <w:szCs w:val="26"/>
        </w:rPr>
        <w:t xml:space="preserve"> có dấu hiệu giảm thị lực sau chấn thương, trên phim cắt lớp vi tính thấy rõ hình ảnh vỡ các thành ổ mắt và khối máu tụ quanh ổ mắt. </w:t>
      </w:r>
    </w:p>
    <w:p w:rsidR="0039467B" w:rsidRPr="002A7C82" w:rsidRDefault="002A7C82" w:rsidP="001B53C1">
      <w:pPr>
        <w:pStyle w:val="ListParagraph"/>
        <w:numPr>
          <w:ilvl w:val="0"/>
          <w:numId w:val="1"/>
        </w:numPr>
        <w:spacing w:line="312" w:lineRule="auto"/>
        <w:ind w:left="426" w:hanging="426"/>
        <w:rPr>
          <w:rFonts w:ascii="Times New Roman" w:hAnsi="Times New Roman" w:cs="Times New Roman"/>
          <w:b/>
          <w:lang w:val="vi-VN"/>
        </w:rPr>
      </w:pPr>
      <w:r w:rsidRPr="00E4181E">
        <w:rPr>
          <w:rFonts w:ascii="Times New Roman" w:hAnsi="Times New Roman" w:cs="Times New Roman"/>
          <w:b/>
        </w:rPr>
        <w:t>CHỐNG</w:t>
      </w:r>
      <w:r w:rsidRPr="002A7C82">
        <w:rPr>
          <w:rFonts w:ascii="Times New Roman" w:hAnsi="Times New Roman" w:cs="Times New Roman"/>
          <w:b/>
          <w:lang w:val="vi-VN"/>
        </w:rPr>
        <w:t xml:space="preserve"> CHỈ ĐỊNH</w:t>
      </w:r>
    </w:p>
    <w:p w:rsidR="0039467B" w:rsidRPr="008D52E6" w:rsidRDefault="0039467B"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8D52E6">
        <w:rPr>
          <w:rFonts w:ascii="Times New Roman" w:hAnsi="Times New Roman" w:cs="Times New Roman"/>
          <w:sz w:val="26"/>
          <w:szCs w:val="26"/>
          <w:lang w:val="vi-VN"/>
        </w:rPr>
        <w:t>Chết não</w:t>
      </w:r>
    </w:p>
    <w:p w:rsidR="0039467B" w:rsidRPr="008D52E6" w:rsidRDefault="005852DC"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8D52E6">
        <w:rPr>
          <w:rFonts w:ascii="Times New Roman" w:hAnsi="Times New Roman" w:cs="Times New Roman"/>
          <w:sz w:val="26"/>
          <w:szCs w:val="26"/>
          <w:lang w:val="vi-VN"/>
        </w:rPr>
        <w:t>Ng</w:t>
      </w:r>
      <w:r w:rsidR="008D52E6" w:rsidRPr="008D52E6">
        <w:rPr>
          <w:rFonts w:ascii="Times New Roman" w:hAnsi="Times New Roman" w:cs="Times New Roman"/>
          <w:sz w:val="26"/>
          <w:szCs w:val="26"/>
        </w:rPr>
        <w:t>ừng</w:t>
      </w:r>
      <w:r w:rsidRPr="008D52E6">
        <w:rPr>
          <w:rFonts w:ascii="Times New Roman" w:hAnsi="Times New Roman" w:cs="Times New Roman"/>
          <w:sz w:val="26"/>
          <w:szCs w:val="26"/>
          <w:lang w:val="vi-VN"/>
        </w:rPr>
        <w:t xml:space="preserve"> thở, ngừng tim</w:t>
      </w:r>
    </w:p>
    <w:p w:rsidR="00683B3B" w:rsidRPr="008D52E6" w:rsidRDefault="001B53C1" w:rsidP="001B53C1">
      <w:pPr>
        <w:pStyle w:val="ListParagraph"/>
        <w:numPr>
          <w:ilvl w:val="0"/>
          <w:numId w:val="5"/>
        </w:numPr>
        <w:spacing w:line="312" w:lineRule="auto"/>
        <w:ind w:hanging="294"/>
        <w:jc w:val="both"/>
        <w:rPr>
          <w:rFonts w:ascii="Times New Roman" w:hAnsi="Times New Roman" w:cs="Times New Roman"/>
          <w:sz w:val="26"/>
          <w:szCs w:val="26"/>
          <w:lang w:val="vi-VN"/>
        </w:rPr>
      </w:pPr>
      <w:r>
        <w:rPr>
          <w:rFonts w:ascii="Times New Roman" w:hAnsi="Times New Roman" w:cs="Times New Roman"/>
          <w:sz w:val="26"/>
          <w:szCs w:val="26"/>
          <w:lang w:val="vi-VN"/>
        </w:rPr>
        <w:t>Người bệnh</w:t>
      </w:r>
      <w:r w:rsidR="00EB0AE6" w:rsidRPr="008D52E6">
        <w:rPr>
          <w:rFonts w:ascii="Times New Roman" w:hAnsi="Times New Roman" w:cs="Times New Roman"/>
          <w:sz w:val="26"/>
          <w:szCs w:val="26"/>
          <w:lang w:val="vi-VN"/>
        </w:rPr>
        <w:t xml:space="preserve"> đã được chẩn đoán vỡ nhãn cầu</w:t>
      </w:r>
      <w:r w:rsidR="00683B3B" w:rsidRPr="008D52E6">
        <w:rPr>
          <w:rFonts w:ascii="Times New Roman" w:hAnsi="Times New Roman" w:cs="Times New Roman"/>
          <w:sz w:val="26"/>
          <w:szCs w:val="26"/>
          <w:lang w:val="vi-VN"/>
        </w:rPr>
        <w:t xml:space="preserve"> mất hoàn toàn thị lực sau chấn thương (thường do đứt thần kinh thị giác).</w:t>
      </w:r>
    </w:p>
    <w:p w:rsidR="0039467B" w:rsidRPr="008D52E6" w:rsidRDefault="005852DC"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8D52E6">
        <w:rPr>
          <w:rFonts w:ascii="Times New Roman" w:hAnsi="Times New Roman" w:cs="Times New Roman"/>
          <w:sz w:val="26"/>
          <w:szCs w:val="26"/>
          <w:lang w:val="vi-VN"/>
        </w:rPr>
        <w:t xml:space="preserve">Chống chỉ định tương đối với các </w:t>
      </w:r>
      <w:r w:rsidR="001B53C1">
        <w:rPr>
          <w:rFonts w:ascii="Times New Roman" w:hAnsi="Times New Roman" w:cs="Times New Roman"/>
          <w:sz w:val="26"/>
          <w:szCs w:val="26"/>
          <w:lang w:val="vi-VN"/>
        </w:rPr>
        <w:t>người bệnh</w:t>
      </w:r>
      <w:r w:rsidR="0039467B" w:rsidRPr="008D52E6">
        <w:rPr>
          <w:rFonts w:ascii="Times New Roman" w:hAnsi="Times New Roman" w:cs="Times New Roman"/>
          <w:sz w:val="26"/>
          <w:szCs w:val="26"/>
          <w:lang w:val="vi-VN"/>
        </w:rPr>
        <w:t xml:space="preserve"> </w:t>
      </w:r>
      <w:r w:rsidRPr="008D52E6">
        <w:rPr>
          <w:rFonts w:ascii="Times New Roman" w:hAnsi="Times New Roman" w:cs="Times New Roman"/>
          <w:sz w:val="26"/>
          <w:szCs w:val="26"/>
          <w:lang w:val="vi-VN"/>
        </w:rPr>
        <w:t xml:space="preserve">già yếu, có nhiều bệnh lý phối hợp (suy tim, đái tháo đường, nghiện rượu, suy giảm miễn dịch) hoặc các </w:t>
      </w:r>
      <w:r w:rsidR="001B53C1">
        <w:rPr>
          <w:rFonts w:ascii="Times New Roman" w:hAnsi="Times New Roman" w:cs="Times New Roman"/>
          <w:sz w:val="26"/>
          <w:szCs w:val="26"/>
          <w:lang w:val="vi-VN"/>
        </w:rPr>
        <w:t>người bệnh</w:t>
      </w:r>
      <w:r w:rsidRPr="008D52E6">
        <w:rPr>
          <w:rFonts w:ascii="Times New Roman" w:hAnsi="Times New Roman" w:cs="Times New Roman"/>
          <w:sz w:val="26"/>
          <w:szCs w:val="26"/>
          <w:lang w:val="vi-VN"/>
        </w:rPr>
        <w:t xml:space="preserve"> rối loạn đông máu.</w:t>
      </w:r>
    </w:p>
    <w:p w:rsidR="0039467B" w:rsidRPr="00E4181E" w:rsidRDefault="002A7C82" w:rsidP="001B53C1">
      <w:pPr>
        <w:pStyle w:val="ListParagraph"/>
        <w:numPr>
          <w:ilvl w:val="0"/>
          <w:numId w:val="1"/>
        </w:numPr>
        <w:spacing w:line="312" w:lineRule="auto"/>
        <w:ind w:left="426" w:hanging="426"/>
        <w:rPr>
          <w:rFonts w:ascii="Times New Roman" w:hAnsi="Times New Roman" w:cs="Times New Roman"/>
          <w:b/>
        </w:rPr>
      </w:pPr>
      <w:r w:rsidRPr="00E4181E">
        <w:rPr>
          <w:rFonts w:ascii="Times New Roman" w:hAnsi="Times New Roman" w:cs="Times New Roman"/>
          <w:b/>
        </w:rPr>
        <w:t>CHUẨN BỊ</w:t>
      </w:r>
    </w:p>
    <w:p w:rsidR="0039467B" w:rsidRPr="000A6B05" w:rsidRDefault="0039467B" w:rsidP="001B53C1">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1. </w:t>
      </w:r>
      <w:r w:rsidR="000A6B05">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thực hiện</w:t>
      </w:r>
    </w:p>
    <w:p w:rsidR="0039467B" w:rsidRPr="002A7C82" w:rsidRDefault="005852DC"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t xml:space="preserve">PTV chính: </w:t>
      </w:r>
      <w:r w:rsidR="0039467B" w:rsidRPr="002A7C82">
        <w:rPr>
          <w:rFonts w:ascii="Times New Roman" w:hAnsi="Times New Roman" w:cs="Times New Roman"/>
          <w:sz w:val="26"/>
          <w:szCs w:val="26"/>
          <w:lang w:val="vi-VN"/>
        </w:rPr>
        <w:t>Phẫu thuật viên thần kinh</w:t>
      </w:r>
    </w:p>
    <w:p w:rsidR="0039467B" w:rsidRPr="002A7C82" w:rsidRDefault="0039467B"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PTV phụ mổ: 2</w:t>
      </w:r>
    </w:p>
    <w:p w:rsidR="007F0B05" w:rsidRPr="000A6B05" w:rsidRDefault="0039467B" w:rsidP="001B53C1">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2. </w:t>
      </w:r>
      <w:r w:rsidR="000A6B05">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bệnh</w:t>
      </w:r>
    </w:p>
    <w:p w:rsidR="0039467B" w:rsidRPr="00EB0AE6" w:rsidRDefault="0039467B"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Người bệnh và gia đ</w:t>
      </w:r>
      <w:r w:rsidR="007F0B05" w:rsidRPr="002A7C82">
        <w:rPr>
          <w:rFonts w:ascii="Times New Roman" w:hAnsi="Times New Roman" w:cs="Times New Roman"/>
          <w:sz w:val="26"/>
          <w:szCs w:val="26"/>
          <w:lang w:val="vi-VN"/>
        </w:rPr>
        <w:t>ì</w:t>
      </w:r>
      <w:r w:rsidRPr="002A7C82">
        <w:rPr>
          <w:rFonts w:ascii="Times New Roman" w:hAnsi="Times New Roman" w:cs="Times New Roman"/>
          <w:sz w:val="26"/>
          <w:szCs w:val="26"/>
          <w:lang w:val="vi-VN"/>
        </w:rPr>
        <w:t xml:space="preserve">nh được giải thích rõ trước mổ về tình trạng bệnh, </w:t>
      </w:r>
      <w:r w:rsidR="007F0B05" w:rsidRPr="002A7C82">
        <w:rPr>
          <w:rFonts w:ascii="Times New Roman" w:hAnsi="Times New Roman" w:cs="Times New Roman"/>
          <w:sz w:val="26"/>
          <w:szCs w:val="26"/>
          <w:lang w:val="vi-VN"/>
        </w:rPr>
        <w:t xml:space="preserve">các nguy cơ, tai biến </w:t>
      </w:r>
      <w:r w:rsidR="00194E76" w:rsidRPr="00EB0AE6">
        <w:rPr>
          <w:rFonts w:ascii="Times New Roman" w:hAnsi="Times New Roman" w:cs="Times New Roman"/>
          <w:sz w:val="26"/>
          <w:szCs w:val="26"/>
          <w:lang w:val="vi-VN"/>
        </w:rPr>
        <w:t xml:space="preserve">trước, </w:t>
      </w:r>
      <w:r w:rsidR="007F0B05" w:rsidRPr="002A7C82">
        <w:rPr>
          <w:rFonts w:ascii="Times New Roman" w:hAnsi="Times New Roman" w:cs="Times New Roman"/>
          <w:sz w:val="26"/>
          <w:szCs w:val="26"/>
          <w:lang w:val="vi-VN"/>
        </w:rPr>
        <w:t>trong và sau mổ</w:t>
      </w:r>
      <w:r w:rsidR="00194E76" w:rsidRPr="00EB0AE6">
        <w:rPr>
          <w:rFonts w:ascii="Times New Roman" w:hAnsi="Times New Roman" w:cs="Times New Roman"/>
          <w:sz w:val="26"/>
          <w:szCs w:val="26"/>
          <w:lang w:val="vi-VN"/>
        </w:rPr>
        <w:t xml:space="preserve"> do phẫu thuật, do gây mê hồi sức, do cơ địa hoặc các bệnh lý mạn tính của người bệnh. </w:t>
      </w:r>
    </w:p>
    <w:p w:rsidR="007F0B05" w:rsidRPr="002A7C82" w:rsidRDefault="007F0B05"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Xét nghiệm thường quy: công thức máu, đông máu cơ bản, sinh hoá</w:t>
      </w:r>
    </w:p>
    <w:p w:rsidR="007F0B05" w:rsidRPr="00EB0AE6" w:rsidRDefault="00194E76"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t>Chụp c</w:t>
      </w:r>
      <w:r w:rsidR="007F0B05" w:rsidRPr="002A7C82">
        <w:rPr>
          <w:rFonts w:ascii="Times New Roman" w:hAnsi="Times New Roman" w:cs="Times New Roman"/>
          <w:sz w:val="26"/>
          <w:szCs w:val="26"/>
          <w:lang w:val="vi-VN"/>
        </w:rPr>
        <w:t>ắt lớp vi tính sọ não không tiêm thuốc cản quang</w:t>
      </w:r>
      <w:r w:rsidRPr="00EB0AE6">
        <w:rPr>
          <w:rFonts w:ascii="Times New Roman" w:hAnsi="Times New Roman" w:cs="Times New Roman"/>
          <w:sz w:val="26"/>
          <w:szCs w:val="26"/>
          <w:lang w:val="vi-VN"/>
        </w:rPr>
        <w:t>.</w:t>
      </w:r>
    </w:p>
    <w:p w:rsidR="007F0B05" w:rsidRPr="00EB0AE6" w:rsidRDefault="00194E76" w:rsidP="001B53C1">
      <w:pPr>
        <w:pStyle w:val="ListParagraph"/>
        <w:numPr>
          <w:ilvl w:val="0"/>
          <w:numId w:val="5"/>
        </w:numPr>
        <w:spacing w:line="312" w:lineRule="auto"/>
        <w:ind w:left="709"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t>Duy trì tình trạng hô hấp, huyết động, theo dõi sát tình trạng lâm sàng.</w:t>
      </w:r>
    </w:p>
    <w:p w:rsidR="00194E76" w:rsidRPr="00EB0AE6" w:rsidRDefault="00194E76"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lastRenderedPageBreak/>
        <w:t>Điều chỉnh các rối loạn do các bệnh lý mạn tính: Tăng huyết áp, rối loạn đông máu, đái tháo đường…</w:t>
      </w:r>
    </w:p>
    <w:p w:rsidR="00194E76" w:rsidRPr="00093CBB" w:rsidRDefault="007F0B05" w:rsidP="001B53C1">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3. </w:t>
      </w:r>
      <w:r w:rsidR="000A6B05">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Phương tiệ</w:t>
      </w:r>
      <w:r w:rsidR="00093CBB">
        <w:rPr>
          <w:rFonts w:ascii="Times New Roman" w:hAnsi="Times New Roman" w:cs="Times New Roman"/>
          <w:b/>
          <w:sz w:val="26"/>
          <w:szCs w:val="26"/>
          <w:lang w:val="vi-VN"/>
        </w:rPr>
        <w:t>n</w:t>
      </w:r>
    </w:p>
    <w:p w:rsidR="007F0B05" w:rsidRPr="00EB0AE6" w:rsidRDefault="00B7507C"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t>Móng ngựa</w:t>
      </w:r>
      <w:r w:rsidR="00194E76" w:rsidRPr="00EB0AE6">
        <w:rPr>
          <w:rFonts w:ascii="Times New Roman" w:hAnsi="Times New Roman" w:cs="Times New Roman"/>
          <w:sz w:val="26"/>
          <w:szCs w:val="26"/>
          <w:lang w:val="vi-VN"/>
        </w:rPr>
        <w:t xml:space="preserve"> hoặc gá đầu</w:t>
      </w:r>
      <w:r w:rsidR="007F0B05" w:rsidRPr="002A7C82">
        <w:rPr>
          <w:rFonts w:ascii="Times New Roman" w:hAnsi="Times New Roman" w:cs="Times New Roman"/>
          <w:sz w:val="26"/>
          <w:szCs w:val="26"/>
          <w:lang w:val="vi-VN"/>
        </w:rPr>
        <w:t>,</w:t>
      </w:r>
      <w:r w:rsidR="00194E76" w:rsidRPr="00EB0AE6">
        <w:rPr>
          <w:rFonts w:ascii="Times New Roman" w:hAnsi="Times New Roman" w:cs="Times New Roman"/>
          <w:sz w:val="26"/>
          <w:szCs w:val="26"/>
          <w:lang w:val="vi-VN"/>
        </w:rPr>
        <w:t xml:space="preserve"> billot,</w:t>
      </w:r>
      <w:r w:rsidR="007F0B05" w:rsidRPr="002A7C82">
        <w:rPr>
          <w:rFonts w:ascii="Times New Roman" w:hAnsi="Times New Roman" w:cs="Times New Roman"/>
          <w:sz w:val="26"/>
          <w:szCs w:val="26"/>
          <w:lang w:val="vi-VN"/>
        </w:rPr>
        <w:t xml:space="preserve"> dao điện lưỡng cực và đơn cực, </w:t>
      </w:r>
      <w:r w:rsidR="00194E76" w:rsidRPr="00EB0AE6">
        <w:rPr>
          <w:rFonts w:ascii="Times New Roman" w:hAnsi="Times New Roman" w:cs="Times New Roman"/>
          <w:sz w:val="26"/>
          <w:szCs w:val="26"/>
          <w:lang w:val="vi-VN"/>
        </w:rPr>
        <w:t xml:space="preserve">hệ thống hút, </w:t>
      </w:r>
      <w:r w:rsidR="007F0B05" w:rsidRPr="002A7C82">
        <w:rPr>
          <w:rFonts w:ascii="Times New Roman" w:hAnsi="Times New Roman" w:cs="Times New Roman"/>
          <w:sz w:val="26"/>
          <w:szCs w:val="26"/>
          <w:lang w:val="vi-VN"/>
        </w:rPr>
        <w:t>khoan máy</w:t>
      </w:r>
      <w:r w:rsidR="00194E76" w:rsidRPr="00EB0AE6">
        <w:rPr>
          <w:rFonts w:ascii="Times New Roman" w:hAnsi="Times New Roman" w:cs="Times New Roman"/>
          <w:sz w:val="26"/>
          <w:szCs w:val="26"/>
          <w:lang w:val="vi-VN"/>
        </w:rPr>
        <w:t>, bộ dụng cụ phẫu thuật sọ não cơ bản.</w:t>
      </w:r>
    </w:p>
    <w:p w:rsidR="00194E76" w:rsidRPr="00EB0AE6" w:rsidRDefault="00194E76"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t xml:space="preserve">Vật tư tiêu hao: </w:t>
      </w:r>
      <w:r w:rsidR="00B7507C" w:rsidRPr="00EB0AE6">
        <w:rPr>
          <w:rFonts w:ascii="Times New Roman" w:hAnsi="Times New Roman" w:cs="Times New Roman"/>
          <w:sz w:val="26"/>
          <w:szCs w:val="26"/>
          <w:lang w:val="vi-VN"/>
        </w:rPr>
        <w:t>Găng tay, t</w:t>
      </w:r>
      <w:r w:rsidRPr="00EB0AE6">
        <w:rPr>
          <w:rFonts w:ascii="Times New Roman" w:hAnsi="Times New Roman" w:cs="Times New Roman"/>
          <w:sz w:val="26"/>
          <w:szCs w:val="26"/>
          <w:lang w:val="vi-VN"/>
        </w:rPr>
        <w:t xml:space="preserve">oan, áo, opsite, dao mổ, </w:t>
      </w:r>
      <w:r w:rsidR="00B7507C" w:rsidRPr="00EB0AE6">
        <w:rPr>
          <w:rFonts w:ascii="Times New Roman" w:hAnsi="Times New Roman" w:cs="Times New Roman"/>
          <w:sz w:val="26"/>
          <w:szCs w:val="26"/>
          <w:lang w:val="vi-VN"/>
        </w:rPr>
        <w:t xml:space="preserve">syringe, </w:t>
      </w:r>
      <w:r w:rsidRPr="00EB0AE6">
        <w:rPr>
          <w:rFonts w:ascii="Times New Roman" w:hAnsi="Times New Roman" w:cs="Times New Roman"/>
          <w:sz w:val="26"/>
          <w:szCs w:val="26"/>
          <w:lang w:val="vi-VN"/>
        </w:rPr>
        <w:t xml:space="preserve">chỉ khâu, sáp sọ, </w:t>
      </w:r>
      <w:r w:rsidR="00EB0AE6" w:rsidRPr="00EB0AE6">
        <w:rPr>
          <w:rFonts w:ascii="Times New Roman" w:hAnsi="Times New Roman" w:cs="Times New Roman"/>
          <w:sz w:val="26"/>
          <w:szCs w:val="26"/>
          <w:lang w:val="vi-VN"/>
        </w:rPr>
        <w:t>s</w:t>
      </w:r>
      <w:r w:rsidRPr="00EB0AE6">
        <w:rPr>
          <w:rFonts w:ascii="Times New Roman" w:hAnsi="Times New Roman" w:cs="Times New Roman"/>
          <w:sz w:val="26"/>
          <w:szCs w:val="26"/>
          <w:lang w:val="vi-VN"/>
        </w:rPr>
        <w:t xml:space="preserve">urgicel, spongel, </w:t>
      </w:r>
      <w:r w:rsidR="00B7507C" w:rsidRPr="00EB0AE6">
        <w:rPr>
          <w:rFonts w:ascii="Times New Roman" w:hAnsi="Times New Roman" w:cs="Times New Roman"/>
          <w:sz w:val="26"/>
          <w:szCs w:val="26"/>
          <w:lang w:val="vi-VN"/>
        </w:rPr>
        <w:t>dẫn lưu áp lực âm, bông sọ, gạc, băng cuộn.</w:t>
      </w:r>
    </w:p>
    <w:p w:rsidR="007F0B05" w:rsidRPr="002A7C82" w:rsidRDefault="007F0B05" w:rsidP="001B53C1">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4. </w:t>
      </w:r>
      <w:r w:rsidR="000A6B05" w:rsidRPr="000A6B05">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Dự kiến thời gian phẫu thuật:</w:t>
      </w:r>
      <w:r w:rsidR="00093CBB" w:rsidRPr="00093CBB">
        <w:rPr>
          <w:rFonts w:ascii="Times New Roman" w:hAnsi="Times New Roman" w:cs="Times New Roman"/>
          <w:b/>
          <w:sz w:val="26"/>
          <w:szCs w:val="26"/>
          <w:lang w:val="vi-VN"/>
        </w:rPr>
        <w:t xml:space="preserve"> </w:t>
      </w:r>
      <w:r w:rsidR="00193861">
        <w:rPr>
          <w:rFonts w:ascii="Times New Roman" w:hAnsi="Times New Roman" w:cs="Times New Roman"/>
          <w:sz w:val="26"/>
          <w:szCs w:val="26"/>
          <w:lang w:val="vi-VN"/>
        </w:rPr>
        <w:t>9</w:t>
      </w:r>
      <w:r w:rsidR="00EA15F8">
        <w:rPr>
          <w:rFonts w:ascii="Times New Roman" w:hAnsi="Times New Roman" w:cs="Times New Roman"/>
          <w:sz w:val="26"/>
          <w:szCs w:val="26"/>
          <w:lang w:val="vi-VN"/>
        </w:rPr>
        <w:t>0</w:t>
      </w:r>
      <w:r w:rsidR="00194E76" w:rsidRPr="00EB0AE6">
        <w:rPr>
          <w:rFonts w:ascii="Times New Roman" w:hAnsi="Times New Roman" w:cs="Times New Roman"/>
          <w:sz w:val="26"/>
          <w:szCs w:val="26"/>
          <w:lang w:val="vi-VN"/>
        </w:rPr>
        <w:t>-1</w:t>
      </w:r>
      <w:r w:rsidR="00193861">
        <w:rPr>
          <w:rFonts w:ascii="Times New Roman" w:hAnsi="Times New Roman" w:cs="Times New Roman"/>
          <w:sz w:val="26"/>
          <w:szCs w:val="26"/>
          <w:lang w:val="vi-VN"/>
        </w:rPr>
        <w:t>2</w:t>
      </w:r>
      <w:bookmarkStart w:id="0" w:name="_GoBack"/>
      <w:bookmarkEnd w:id="0"/>
      <w:r w:rsidRPr="002A7C82">
        <w:rPr>
          <w:rFonts w:ascii="Times New Roman" w:hAnsi="Times New Roman" w:cs="Times New Roman"/>
          <w:sz w:val="26"/>
          <w:szCs w:val="26"/>
          <w:lang w:val="vi-VN"/>
        </w:rPr>
        <w:t>0 phút</w:t>
      </w:r>
    </w:p>
    <w:p w:rsidR="007F0B05" w:rsidRPr="00E4181E" w:rsidRDefault="002A7C82" w:rsidP="001B53C1">
      <w:pPr>
        <w:pStyle w:val="ListParagraph"/>
        <w:numPr>
          <w:ilvl w:val="0"/>
          <w:numId w:val="1"/>
        </w:numPr>
        <w:spacing w:line="312" w:lineRule="auto"/>
        <w:ind w:left="426" w:hanging="426"/>
        <w:rPr>
          <w:rFonts w:ascii="Times New Roman" w:hAnsi="Times New Roman" w:cs="Times New Roman"/>
          <w:b/>
        </w:rPr>
      </w:pPr>
      <w:r w:rsidRPr="00E4181E">
        <w:rPr>
          <w:rFonts w:ascii="Times New Roman" w:hAnsi="Times New Roman" w:cs="Times New Roman"/>
          <w:b/>
        </w:rPr>
        <w:t>CÁC BƯỚC TIẾN HÀNH</w:t>
      </w:r>
    </w:p>
    <w:p w:rsidR="007F0B05" w:rsidRPr="002A7C82" w:rsidRDefault="007F0B05" w:rsidP="001B53C1">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093CBB">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Tư thế:</w:t>
      </w:r>
      <w:r w:rsidRPr="002A7C82">
        <w:rPr>
          <w:rFonts w:ascii="Times New Roman" w:hAnsi="Times New Roman" w:cs="Times New Roman"/>
          <w:sz w:val="26"/>
          <w:szCs w:val="26"/>
          <w:lang w:val="vi-VN"/>
        </w:rPr>
        <w:t xml:space="preserve"> Nằm </w:t>
      </w:r>
      <w:r w:rsidR="00577F77" w:rsidRPr="00EB0AE6">
        <w:rPr>
          <w:rFonts w:ascii="Times New Roman" w:hAnsi="Times New Roman" w:cs="Times New Roman"/>
          <w:sz w:val="26"/>
          <w:szCs w:val="26"/>
          <w:lang w:val="vi-VN"/>
        </w:rPr>
        <w:t xml:space="preserve">ngửa, nghiêng và/hoặc nằm </w:t>
      </w:r>
      <w:r w:rsidR="00B7507C" w:rsidRPr="00EB0AE6">
        <w:rPr>
          <w:rFonts w:ascii="Times New Roman" w:hAnsi="Times New Roman" w:cs="Times New Roman"/>
          <w:sz w:val="26"/>
          <w:szCs w:val="26"/>
          <w:lang w:val="vi-VN"/>
        </w:rPr>
        <w:t>sấp</w:t>
      </w:r>
      <w:r w:rsidR="00577F77" w:rsidRPr="00EB0AE6">
        <w:rPr>
          <w:rFonts w:ascii="Times New Roman" w:hAnsi="Times New Roman" w:cs="Times New Roman"/>
          <w:sz w:val="26"/>
          <w:szCs w:val="26"/>
          <w:lang w:val="vi-VN"/>
        </w:rPr>
        <w:t xml:space="preserve"> tùy theo vị trí các khối máu tụ</w:t>
      </w:r>
      <w:r w:rsidRPr="002A7C82">
        <w:rPr>
          <w:rFonts w:ascii="Times New Roman" w:hAnsi="Times New Roman" w:cs="Times New Roman"/>
          <w:sz w:val="26"/>
          <w:szCs w:val="26"/>
          <w:lang w:val="vi-VN"/>
        </w:rPr>
        <w:t xml:space="preserve">, đầu </w:t>
      </w:r>
      <w:r w:rsidR="00577F77" w:rsidRPr="00EB0AE6">
        <w:rPr>
          <w:rFonts w:ascii="Times New Roman" w:hAnsi="Times New Roman" w:cs="Times New Roman"/>
          <w:sz w:val="26"/>
          <w:szCs w:val="26"/>
          <w:lang w:val="vi-VN"/>
        </w:rPr>
        <w:t>được kê t</w:t>
      </w:r>
      <w:r w:rsidRPr="002A7C82">
        <w:rPr>
          <w:rFonts w:ascii="Times New Roman" w:hAnsi="Times New Roman" w:cs="Times New Roman"/>
          <w:sz w:val="26"/>
          <w:szCs w:val="26"/>
          <w:lang w:val="vi-VN"/>
        </w:rPr>
        <w:t xml:space="preserve">rên </w:t>
      </w:r>
      <w:r w:rsidR="00577F77" w:rsidRPr="00EB0AE6">
        <w:rPr>
          <w:rFonts w:ascii="Times New Roman" w:hAnsi="Times New Roman" w:cs="Times New Roman"/>
          <w:sz w:val="26"/>
          <w:szCs w:val="26"/>
          <w:lang w:val="vi-VN"/>
        </w:rPr>
        <w:t xml:space="preserve">gối, </w:t>
      </w:r>
      <w:r w:rsidR="00B7507C" w:rsidRPr="00EB0AE6">
        <w:rPr>
          <w:rFonts w:ascii="Times New Roman" w:hAnsi="Times New Roman" w:cs="Times New Roman"/>
          <w:sz w:val="26"/>
          <w:szCs w:val="26"/>
          <w:lang w:val="vi-VN"/>
        </w:rPr>
        <w:t>móng ngựa hoặc khung gá đầu.</w:t>
      </w:r>
    </w:p>
    <w:p w:rsidR="007F0B05" w:rsidRPr="002A7C82" w:rsidRDefault="007F0B05" w:rsidP="001B53C1">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2. </w:t>
      </w:r>
      <w:r w:rsidR="00093CBB" w:rsidRPr="00093CBB">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Vô cảm:</w:t>
      </w:r>
      <w:r w:rsidRPr="002A7C82">
        <w:rPr>
          <w:rFonts w:ascii="Times New Roman" w:hAnsi="Times New Roman" w:cs="Times New Roman"/>
          <w:sz w:val="26"/>
          <w:szCs w:val="26"/>
          <w:lang w:val="vi-VN"/>
        </w:rPr>
        <w:t xml:space="preserve"> Gây mê nội khí quản</w:t>
      </w:r>
    </w:p>
    <w:p w:rsidR="007F0B05" w:rsidRPr="00093CBB" w:rsidRDefault="007F0B05" w:rsidP="001B53C1">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3.</w:t>
      </w:r>
      <w:r w:rsidR="00093CBB">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 xml:space="preserve"> </w:t>
      </w:r>
      <w:r w:rsidR="00093CBB">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Kỹ thuậ</w:t>
      </w:r>
      <w:r w:rsidR="00093CBB">
        <w:rPr>
          <w:rFonts w:ascii="Times New Roman" w:hAnsi="Times New Roman" w:cs="Times New Roman"/>
          <w:b/>
          <w:sz w:val="26"/>
          <w:szCs w:val="26"/>
          <w:lang w:val="vi-VN"/>
        </w:rPr>
        <w:t>t</w:t>
      </w:r>
    </w:p>
    <w:p w:rsidR="00B7507C" w:rsidRPr="00EB0AE6" w:rsidRDefault="007F0B05"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1: </w:t>
      </w:r>
      <w:r w:rsidR="00B7507C" w:rsidRPr="00EB0AE6">
        <w:rPr>
          <w:rFonts w:ascii="Times New Roman" w:hAnsi="Times New Roman" w:cs="Times New Roman"/>
          <w:sz w:val="26"/>
          <w:szCs w:val="26"/>
          <w:lang w:val="vi-VN"/>
        </w:rPr>
        <w:t>Xác định đường rạch da</w:t>
      </w:r>
      <w:r w:rsidR="00EB0AE6" w:rsidRPr="00EB0AE6">
        <w:rPr>
          <w:rFonts w:ascii="Times New Roman" w:hAnsi="Times New Roman" w:cs="Times New Roman"/>
          <w:sz w:val="26"/>
          <w:szCs w:val="26"/>
          <w:lang w:val="vi-VN"/>
        </w:rPr>
        <w:t xml:space="preserve"> (đường chân tóc hoặc cung mafy0</w:t>
      </w:r>
      <w:r w:rsidR="00B7507C" w:rsidRPr="00EB0AE6">
        <w:rPr>
          <w:rFonts w:ascii="Times New Roman" w:hAnsi="Times New Roman" w:cs="Times New Roman"/>
          <w:sz w:val="26"/>
          <w:szCs w:val="26"/>
          <w:lang w:val="vi-VN"/>
        </w:rPr>
        <w:t>, sát trùng, gây tê, trải toan</w:t>
      </w:r>
      <w:r w:rsidR="00EB0AE6" w:rsidRPr="00EB0AE6">
        <w:rPr>
          <w:rFonts w:ascii="Times New Roman" w:hAnsi="Times New Roman" w:cs="Times New Roman"/>
          <w:sz w:val="26"/>
          <w:szCs w:val="26"/>
          <w:lang w:val="vi-VN"/>
        </w:rPr>
        <w:t xml:space="preserve"> vô khuẩn.</w:t>
      </w:r>
    </w:p>
    <w:p w:rsidR="00B7507C" w:rsidRPr="00EB0AE6" w:rsidRDefault="005430D4"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2: </w:t>
      </w:r>
      <w:r w:rsidR="00B7507C" w:rsidRPr="002A7C82">
        <w:rPr>
          <w:rFonts w:ascii="Times New Roman" w:hAnsi="Times New Roman" w:cs="Times New Roman"/>
          <w:sz w:val="26"/>
          <w:szCs w:val="26"/>
          <w:lang w:val="vi-VN"/>
        </w:rPr>
        <w:t>Rạ</w:t>
      </w:r>
      <w:r w:rsidR="00EB0AE6">
        <w:rPr>
          <w:rFonts w:ascii="Times New Roman" w:hAnsi="Times New Roman" w:cs="Times New Roman"/>
          <w:sz w:val="26"/>
          <w:szCs w:val="26"/>
          <w:lang w:val="vi-VN"/>
        </w:rPr>
        <w:t>ch da</w:t>
      </w:r>
      <w:r w:rsidR="00B7507C">
        <w:rPr>
          <w:rFonts w:ascii="Times New Roman" w:hAnsi="Times New Roman" w:cs="Times New Roman"/>
          <w:sz w:val="26"/>
          <w:szCs w:val="26"/>
          <w:lang w:val="vi-VN"/>
        </w:rPr>
        <w:t>, tách cân cơ</w:t>
      </w:r>
      <w:r w:rsidR="00577F77" w:rsidRPr="00EB0AE6">
        <w:rPr>
          <w:rFonts w:ascii="Times New Roman" w:hAnsi="Times New Roman" w:cs="Times New Roman"/>
          <w:sz w:val="26"/>
          <w:szCs w:val="26"/>
          <w:lang w:val="vi-VN"/>
        </w:rPr>
        <w:t>.</w:t>
      </w:r>
    </w:p>
    <w:p w:rsidR="007F0B05" w:rsidRPr="00EB0AE6" w:rsidRDefault="00B7507C"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EB0AE6">
        <w:rPr>
          <w:rFonts w:ascii="Times New Roman" w:hAnsi="Times New Roman" w:cs="Times New Roman"/>
          <w:sz w:val="26"/>
          <w:szCs w:val="26"/>
          <w:lang w:val="vi-VN"/>
        </w:rPr>
        <w:t xml:space="preserve">Bước 3: </w:t>
      </w:r>
      <w:r w:rsidR="005430D4" w:rsidRPr="002A7C82">
        <w:rPr>
          <w:rFonts w:ascii="Times New Roman" w:hAnsi="Times New Roman" w:cs="Times New Roman"/>
          <w:sz w:val="26"/>
          <w:szCs w:val="26"/>
          <w:lang w:val="vi-VN"/>
        </w:rPr>
        <w:t>Khoan mở</w:t>
      </w:r>
      <w:r w:rsidR="00D21B93">
        <w:rPr>
          <w:rFonts w:ascii="Times New Roman" w:hAnsi="Times New Roman" w:cs="Times New Roman"/>
          <w:sz w:val="26"/>
          <w:szCs w:val="26"/>
          <w:lang w:val="vi-VN"/>
        </w:rPr>
        <w:t xml:space="preserve"> nắp sọ</w:t>
      </w:r>
      <w:r w:rsidR="00EB0AE6">
        <w:rPr>
          <w:rFonts w:ascii="Times New Roman" w:hAnsi="Times New Roman" w:cs="Times New Roman"/>
          <w:sz w:val="26"/>
          <w:szCs w:val="26"/>
          <w:lang w:val="vi-VN"/>
        </w:rPr>
        <w:t xml:space="preserve"> và/ hoặc mở các thành hốc mắt bằng cò súng. M</w:t>
      </w:r>
      <w:r w:rsidR="00EB0AE6" w:rsidRPr="00EB0AE6">
        <w:rPr>
          <w:rFonts w:ascii="Times New Roman" w:hAnsi="Times New Roman" w:cs="Times New Roman"/>
          <w:sz w:val="26"/>
          <w:szCs w:val="26"/>
          <w:lang w:val="vi-VN"/>
        </w:rPr>
        <w:t>ở ống thị giác nếu cần thiết.</w:t>
      </w:r>
    </w:p>
    <w:p w:rsidR="005430D4" w:rsidRPr="00EB0AE6" w:rsidRDefault="005430D4"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w:t>
      </w:r>
      <w:r w:rsidR="00B7507C" w:rsidRPr="00EB0AE6">
        <w:rPr>
          <w:rFonts w:ascii="Times New Roman" w:hAnsi="Times New Roman" w:cs="Times New Roman"/>
          <w:sz w:val="26"/>
          <w:szCs w:val="26"/>
          <w:lang w:val="vi-VN"/>
        </w:rPr>
        <w:t>4</w:t>
      </w:r>
      <w:r w:rsidRPr="002A7C82">
        <w:rPr>
          <w:rFonts w:ascii="Times New Roman" w:hAnsi="Times New Roman" w:cs="Times New Roman"/>
          <w:sz w:val="26"/>
          <w:szCs w:val="26"/>
          <w:lang w:val="vi-VN"/>
        </w:rPr>
        <w:t>: Lấy máu tụ, cầm máu, khâu treo màng cứng</w:t>
      </w:r>
      <w:r w:rsidR="00EB0AE6" w:rsidRPr="00EB0AE6">
        <w:rPr>
          <w:rFonts w:ascii="Times New Roman" w:hAnsi="Times New Roman" w:cs="Times New Roman"/>
          <w:sz w:val="26"/>
          <w:szCs w:val="26"/>
          <w:lang w:val="vi-VN"/>
        </w:rPr>
        <w:t>.</w:t>
      </w:r>
    </w:p>
    <w:p w:rsidR="005430D4" w:rsidRPr="00EB0AE6" w:rsidRDefault="005430D4"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w:t>
      </w:r>
      <w:r w:rsidR="00B7507C" w:rsidRPr="00EB0AE6">
        <w:rPr>
          <w:rFonts w:ascii="Times New Roman" w:hAnsi="Times New Roman" w:cs="Times New Roman"/>
          <w:sz w:val="26"/>
          <w:szCs w:val="26"/>
          <w:lang w:val="vi-VN"/>
        </w:rPr>
        <w:t>5</w:t>
      </w:r>
      <w:r w:rsidRPr="002A7C82">
        <w:rPr>
          <w:rFonts w:ascii="Times New Roman" w:hAnsi="Times New Roman" w:cs="Times New Roman"/>
          <w:sz w:val="26"/>
          <w:szCs w:val="26"/>
          <w:lang w:val="vi-VN"/>
        </w:rPr>
        <w:t>: Đặt lại xương sọ</w:t>
      </w:r>
      <w:r w:rsidR="00B7507C" w:rsidRPr="00EB0AE6">
        <w:rPr>
          <w:rFonts w:ascii="Times New Roman" w:hAnsi="Times New Roman" w:cs="Times New Roman"/>
          <w:sz w:val="26"/>
          <w:szCs w:val="26"/>
          <w:lang w:val="vi-VN"/>
        </w:rPr>
        <w:t xml:space="preserve"> (nếu mở nắp sọ)</w:t>
      </w:r>
      <w:r w:rsidRPr="002A7C82">
        <w:rPr>
          <w:rFonts w:ascii="Times New Roman" w:hAnsi="Times New Roman" w:cs="Times New Roman"/>
          <w:sz w:val="26"/>
          <w:szCs w:val="26"/>
          <w:lang w:val="vi-VN"/>
        </w:rPr>
        <w:t>, đóng cân cơ, đặt dẫn lưu, đóng vết mổ</w:t>
      </w:r>
      <w:r w:rsidR="00577F77" w:rsidRPr="00EB0AE6">
        <w:rPr>
          <w:rFonts w:ascii="Times New Roman" w:hAnsi="Times New Roman" w:cs="Times New Roman"/>
          <w:sz w:val="26"/>
          <w:szCs w:val="26"/>
          <w:lang w:val="vi-VN"/>
        </w:rPr>
        <w:t>.</w:t>
      </w:r>
    </w:p>
    <w:p w:rsidR="005430D4" w:rsidRPr="00E4181E" w:rsidRDefault="002A7C82" w:rsidP="001B53C1">
      <w:pPr>
        <w:pStyle w:val="ListParagraph"/>
        <w:numPr>
          <w:ilvl w:val="0"/>
          <w:numId w:val="1"/>
        </w:numPr>
        <w:spacing w:line="312" w:lineRule="auto"/>
        <w:ind w:left="426" w:hanging="426"/>
        <w:rPr>
          <w:rFonts w:ascii="Times New Roman" w:hAnsi="Times New Roman" w:cs="Times New Roman"/>
          <w:b/>
        </w:rPr>
      </w:pPr>
      <w:r w:rsidRPr="00E4181E">
        <w:rPr>
          <w:rFonts w:ascii="Times New Roman" w:hAnsi="Times New Roman" w:cs="Times New Roman"/>
          <w:b/>
        </w:rPr>
        <w:t>THEO DÕI VÀ NGUYÊN TẮC XỬ LÝ TAI BIẾN, BIẾN CHỨNG</w:t>
      </w:r>
    </w:p>
    <w:p w:rsidR="0039467B" w:rsidRPr="002A7C82" w:rsidRDefault="005430D4" w:rsidP="001B53C1">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0576B8">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Theo dõi:</w:t>
      </w:r>
      <w:r w:rsidRPr="002A7C82">
        <w:rPr>
          <w:rFonts w:ascii="Times New Roman" w:hAnsi="Times New Roman" w:cs="Times New Roman"/>
          <w:sz w:val="26"/>
          <w:szCs w:val="26"/>
          <w:lang w:val="vi-VN"/>
        </w:rPr>
        <w:t xml:space="preserve"> Các dấu hiệu sinh tồn, dẫn lưu, tri giác, dấu hiệu thần kinh khu trú</w:t>
      </w:r>
    </w:p>
    <w:p w:rsidR="005430D4" w:rsidRPr="000576B8" w:rsidRDefault="005430D4" w:rsidP="001B53C1">
      <w:pPr>
        <w:spacing w:line="312" w:lineRule="auto"/>
        <w:jc w:val="both"/>
        <w:rPr>
          <w:rFonts w:ascii="Times New Roman" w:hAnsi="Times New Roman" w:cs="Times New Roman"/>
          <w:b/>
          <w:sz w:val="26"/>
          <w:szCs w:val="26"/>
          <w:lang w:val="vi-VN"/>
        </w:rPr>
      </w:pPr>
      <w:r w:rsidRPr="002A7C82">
        <w:rPr>
          <w:rFonts w:ascii="Times New Roman" w:hAnsi="Times New Roman" w:cs="Times New Roman"/>
          <w:b/>
          <w:sz w:val="26"/>
          <w:szCs w:val="26"/>
          <w:lang w:val="vi-VN"/>
        </w:rPr>
        <w:t>2.</w:t>
      </w:r>
      <w:r w:rsidR="000576B8" w:rsidRPr="000576B8">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 xml:space="preserve"> Các biến chứng sau mổ có thể xả</w:t>
      </w:r>
      <w:r w:rsidR="000576B8">
        <w:rPr>
          <w:rFonts w:ascii="Times New Roman" w:hAnsi="Times New Roman" w:cs="Times New Roman"/>
          <w:b/>
          <w:sz w:val="26"/>
          <w:szCs w:val="26"/>
          <w:lang w:val="vi-VN"/>
        </w:rPr>
        <w:t>y ra</w:t>
      </w:r>
    </w:p>
    <w:p w:rsidR="005430D4" w:rsidRPr="002A7C82" w:rsidRDefault="005430D4"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Máu tụ tái phát, nhiễm trùng, phù não, rò dịch não </w:t>
      </w:r>
      <w:r w:rsidR="00853199" w:rsidRPr="002A7C82">
        <w:rPr>
          <w:rFonts w:ascii="Times New Roman" w:hAnsi="Times New Roman" w:cs="Times New Roman"/>
          <w:sz w:val="26"/>
          <w:szCs w:val="26"/>
          <w:lang w:val="vi-VN"/>
        </w:rPr>
        <w:t>tuỷ, động kinh...</w:t>
      </w:r>
    </w:p>
    <w:p w:rsidR="00853199" w:rsidRPr="00EB0AE6" w:rsidRDefault="00853199" w:rsidP="001B53C1">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Nguyên tắc xử lý: theo dõi sát người bệnh, xử lý kịp thời tuỳ theo biến chứng xảy ra</w:t>
      </w:r>
      <w:r w:rsidR="00EB0AE6" w:rsidRPr="00EB0AE6">
        <w:rPr>
          <w:rFonts w:ascii="Times New Roman" w:hAnsi="Times New Roman" w:cs="Times New Roman"/>
          <w:sz w:val="26"/>
          <w:szCs w:val="26"/>
          <w:lang w:val="vi-VN"/>
        </w:rPr>
        <w:t>.</w:t>
      </w:r>
    </w:p>
    <w:p w:rsidR="0039467B" w:rsidRPr="002A7C82" w:rsidRDefault="0039467B" w:rsidP="001B53C1">
      <w:pPr>
        <w:pStyle w:val="ListParagraph"/>
        <w:spacing w:line="312" w:lineRule="auto"/>
        <w:jc w:val="both"/>
        <w:rPr>
          <w:rFonts w:ascii="Times New Roman" w:hAnsi="Times New Roman" w:cs="Times New Roman"/>
          <w:sz w:val="26"/>
          <w:szCs w:val="26"/>
          <w:lang w:val="vi-VN"/>
        </w:rPr>
      </w:pPr>
    </w:p>
    <w:sectPr w:rsidR="0039467B" w:rsidRPr="002A7C82" w:rsidSect="00170999">
      <w:pgSz w:w="11900" w:h="16840"/>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EF" w:usb1="C0007841" w:usb2="00000009" w:usb3="00000000" w:csb0="000001FF" w:csb1="00000000"/>
  </w:font>
  <w:font w:name="Calibri">
    <w:altName w:val="Vni 25 Ambiance BT Swash"/>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altName w:val="Calibri"/>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C07"/>
    <w:multiLevelType w:val="hybridMultilevel"/>
    <w:tmpl w:val="E6C47114"/>
    <w:lvl w:ilvl="0" w:tplc="D9ECBA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C634689"/>
    <w:multiLevelType w:val="hybridMultilevel"/>
    <w:tmpl w:val="6818DDA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F5F3548"/>
    <w:multiLevelType w:val="hybridMultilevel"/>
    <w:tmpl w:val="ABCAD6A6"/>
    <w:lvl w:ilvl="0" w:tplc="D33E72BE">
      <w:start w:val="1"/>
      <w:numFmt w:val="bullet"/>
      <w:lvlText w:val="-"/>
      <w:lvlJc w:val="left"/>
      <w:pPr>
        <w:ind w:left="720" w:hanging="360"/>
      </w:pPr>
      <w:rPr>
        <w:rFonts w:ascii="Sylfaen" w:hAnsi="Sylfaen" w:hint="default"/>
        <w:caps/>
        <w:vanish/>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CD74A48"/>
    <w:multiLevelType w:val="hybridMultilevel"/>
    <w:tmpl w:val="08946758"/>
    <w:lvl w:ilvl="0" w:tplc="7480C84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9320C03"/>
    <w:multiLevelType w:val="hybridMultilevel"/>
    <w:tmpl w:val="13A28DCA"/>
    <w:lvl w:ilvl="0" w:tplc="7A30EECE">
      <w:start w:val="1"/>
      <w:numFmt w:val="bullet"/>
      <w:lvlText w:val="-"/>
      <w:lvlJc w:val="left"/>
      <w:pPr>
        <w:ind w:left="720" w:hanging="360"/>
      </w:pPr>
      <w:rPr>
        <w:rFonts w:ascii="Sylfaen" w:hAnsi="Sylfaen" w:hint="default"/>
        <w:caps/>
        <w:vanish/>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9673C"/>
    <w:rsid w:val="0000727C"/>
    <w:rsid w:val="000576B8"/>
    <w:rsid w:val="00093CBB"/>
    <w:rsid w:val="000A6B05"/>
    <w:rsid w:val="00170999"/>
    <w:rsid w:val="00193861"/>
    <w:rsid w:val="00194E76"/>
    <w:rsid w:val="0019673C"/>
    <w:rsid w:val="001B53C1"/>
    <w:rsid w:val="001F265A"/>
    <w:rsid w:val="001F5962"/>
    <w:rsid w:val="002A7C82"/>
    <w:rsid w:val="00335D0F"/>
    <w:rsid w:val="0039467B"/>
    <w:rsid w:val="00492FAD"/>
    <w:rsid w:val="00514B58"/>
    <w:rsid w:val="00521A1D"/>
    <w:rsid w:val="005430D4"/>
    <w:rsid w:val="00575888"/>
    <w:rsid w:val="00577F77"/>
    <w:rsid w:val="005852DC"/>
    <w:rsid w:val="00683B3B"/>
    <w:rsid w:val="007B731D"/>
    <w:rsid w:val="007F0B05"/>
    <w:rsid w:val="00853199"/>
    <w:rsid w:val="008D52E6"/>
    <w:rsid w:val="008F1618"/>
    <w:rsid w:val="009221F2"/>
    <w:rsid w:val="00A02C90"/>
    <w:rsid w:val="00A83C7A"/>
    <w:rsid w:val="00AA300D"/>
    <w:rsid w:val="00AB00D6"/>
    <w:rsid w:val="00B7507C"/>
    <w:rsid w:val="00B9597B"/>
    <w:rsid w:val="00D21B93"/>
    <w:rsid w:val="00E4181E"/>
    <w:rsid w:val="00E83FBD"/>
    <w:rsid w:val="00EA15F8"/>
    <w:rsid w:val="00EB0AE6"/>
    <w:rsid w:val="00F626B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6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81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vietduc</cp:lastModifiedBy>
  <cp:revision>28</cp:revision>
  <dcterms:created xsi:type="dcterms:W3CDTF">2019-09-21T14:15:00Z</dcterms:created>
  <dcterms:modified xsi:type="dcterms:W3CDTF">2019-11-19T06:20:00Z</dcterms:modified>
</cp:coreProperties>
</file>